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E9" w:rsidRPr="007E15E9" w:rsidRDefault="007E15E9" w:rsidP="007E15E9">
      <w:pPr>
        <w:shd w:val="clear" w:color="auto" w:fill="D1D2D4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7E15E9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860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20" y="21521"/>
                <wp:lineTo x="21420" y="0"/>
                <wp:lineTo x="0" y="0"/>
              </wp:wrapPolygon>
            </wp:wrapTight>
            <wp:docPr id="2" name="Рисунок 2" descr="High Pressure Simplex Basket Sta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gh Pressure Simplex Basket Stain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5E9" w:rsidRPr="007E15E9" w:rsidRDefault="007E15E9" w:rsidP="007E15E9">
      <w:pPr>
        <w:shd w:val="clear" w:color="auto" w:fill="D1D2D4"/>
        <w:spacing w:after="150" w:line="450" w:lineRule="atLeast"/>
        <w:outlineLvl w:val="0"/>
        <w:rPr>
          <w:rFonts w:ascii="Times" w:eastAsia="Times New Roman" w:hAnsi="Times" w:cs="Times"/>
          <w:b/>
          <w:bCs/>
          <w:color w:val="153F67"/>
          <w:kern w:val="36"/>
          <w:sz w:val="36"/>
          <w:szCs w:val="36"/>
          <w:lang w:val="en-US" w:eastAsia="ru-RU"/>
        </w:rPr>
      </w:pPr>
      <w:r w:rsidRPr="007E15E9">
        <w:rPr>
          <w:rFonts w:ascii="Times" w:eastAsia="Times New Roman" w:hAnsi="Times" w:cs="Times"/>
          <w:b/>
          <w:bCs/>
          <w:color w:val="153F67"/>
          <w:kern w:val="36"/>
          <w:sz w:val="36"/>
          <w:szCs w:val="36"/>
          <w:lang w:val="en-US" w:eastAsia="ru-RU"/>
        </w:rPr>
        <w:t>High Pressure Simplex Strainers</w:t>
      </w:r>
    </w:p>
    <w:p w:rsidR="007E15E9" w:rsidRPr="007E15E9" w:rsidRDefault="007E15E9" w:rsidP="007E15E9">
      <w:pPr>
        <w:shd w:val="clear" w:color="auto" w:fill="D1D2D4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</w:p>
    <w:p w:rsidR="007E15E9" w:rsidRPr="007E15E9" w:rsidRDefault="007E15E9" w:rsidP="007E15E9">
      <w:pPr>
        <w:shd w:val="clear" w:color="auto" w:fill="D1D2D4"/>
        <w:spacing w:after="0" w:line="270" w:lineRule="atLeast"/>
        <w:outlineLvl w:val="1"/>
        <w:rPr>
          <w:rFonts w:ascii="Arial" w:eastAsia="Times New Roman" w:hAnsi="Arial" w:cs="Arial"/>
          <w:b/>
          <w:bCs/>
          <w:color w:val="666666"/>
          <w:sz w:val="20"/>
          <w:szCs w:val="20"/>
          <w:lang w:val="en-US" w:eastAsia="ru-RU"/>
        </w:rPr>
      </w:pPr>
      <w:r w:rsidRPr="007E15E9">
        <w:rPr>
          <w:rFonts w:ascii="Arial" w:eastAsia="Times New Roman" w:hAnsi="Arial" w:cs="Arial"/>
          <w:b/>
          <w:bCs/>
          <w:color w:val="666666"/>
          <w:sz w:val="20"/>
          <w:szCs w:val="20"/>
          <w:lang w:val="en-US" w:eastAsia="ru-RU"/>
        </w:rPr>
        <w:t>For higher pressure duties we are able to offer a simplex strainer range that can extend the working pressure of the basket s</w:t>
      </w:r>
      <w:bookmarkStart w:id="0" w:name="_GoBack"/>
      <w:bookmarkEnd w:id="0"/>
      <w:r w:rsidRPr="007E15E9">
        <w:rPr>
          <w:rFonts w:ascii="Arial" w:eastAsia="Times New Roman" w:hAnsi="Arial" w:cs="Arial"/>
          <w:b/>
          <w:bCs/>
          <w:color w:val="666666"/>
          <w:sz w:val="20"/>
          <w:szCs w:val="20"/>
          <w:lang w:val="en-US" w:eastAsia="ru-RU"/>
        </w:rPr>
        <w:t xml:space="preserve">trainer up to a maximum of 414 </w:t>
      </w:r>
      <w:proofErr w:type="spellStart"/>
      <w:r w:rsidRPr="007E15E9">
        <w:rPr>
          <w:rFonts w:ascii="Arial" w:eastAsia="Times New Roman" w:hAnsi="Arial" w:cs="Arial"/>
          <w:b/>
          <w:bCs/>
          <w:color w:val="666666"/>
          <w:sz w:val="20"/>
          <w:szCs w:val="20"/>
          <w:lang w:val="en-US" w:eastAsia="ru-RU"/>
        </w:rPr>
        <w:t>Barg</w:t>
      </w:r>
      <w:proofErr w:type="spellEnd"/>
      <w:r w:rsidRPr="007E15E9">
        <w:rPr>
          <w:rFonts w:ascii="Arial" w:eastAsia="Times New Roman" w:hAnsi="Arial" w:cs="Arial"/>
          <w:b/>
          <w:bCs/>
          <w:color w:val="666666"/>
          <w:sz w:val="20"/>
          <w:szCs w:val="20"/>
          <w:lang w:val="en-US" w:eastAsia="ru-RU"/>
        </w:rPr>
        <w:t xml:space="preserve"> (6000 psi) for a ANSI 2500 rating. </w:t>
      </w:r>
      <w:r w:rsidRPr="007E15E9">
        <w:rPr>
          <w:rFonts w:ascii="Arial" w:eastAsia="Times New Roman" w:hAnsi="Arial" w:cs="Arial"/>
          <w:b/>
          <w:bCs/>
          <w:color w:val="666666"/>
          <w:sz w:val="20"/>
          <w:szCs w:val="20"/>
          <w:lang w:val="en-US" w:eastAsia="ru-RU"/>
        </w:rPr>
        <w:br/>
      </w:r>
      <w:r w:rsidRPr="007E15E9">
        <w:rPr>
          <w:rFonts w:ascii="Arial" w:eastAsia="Times New Roman" w:hAnsi="Arial" w:cs="Arial"/>
          <w:b/>
          <w:bCs/>
          <w:color w:val="666666"/>
          <w:sz w:val="20"/>
          <w:szCs w:val="20"/>
          <w:lang w:val="en-US" w:eastAsia="ru-RU"/>
        </w:rPr>
        <w:br/>
        <w:t>Manufactured in carbon steel or stainless steel and fitted with stainless steel baskets in any perf or mesh size (see </w:t>
      </w:r>
      <w:hyperlink r:id="rId5" w:history="1">
        <w:r w:rsidRPr="007E15E9">
          <w:rPr>
            <w:rFonts w:ascii="Arial" w:eastAsia="Times New Roman" w:hAnsi="Arial" w:cs="Arial"/>
            <w:b/>
            <w:bCs/>
            <w:color w:val="880000"/>
            <w:sz w:val="20"/>
            <w:szCs w:val="20"/>
            <w:u w:val="single"/>
            <w:lang w:val="en-US" w:eastAsia="ru-RU"/>
          </w:rPr>
          <w:t>simplex web page</w:t>
        </w:r>
      </w:hyperlink>
      <w:r w:rsidRPr="007E15E9">
        <w:rPr>
          <w:rFonts w:ascii="Arial" w:eastAsia="Times New Roman" w:hAnsi="Arial" w:cs="Arial"/>
          <w:b/>
          <w:bCs/>
          <w:color w:val="666666"/>
          <w:sz w:val="20"/>
          <w:szCs w:val="20"/>
          <w:lang w:val="en-US" w:eastAsia="ru-RU"/>
        </w:rPr>
        <w:t> for dimensions), they can be fitted with any flange standard but most frequently ANSI 900, 1500, 2500 and SAE.</w:t>
      </w:r>
    </w:p>
    <w:p w:rsidR="007E15E9" w:rsidRPr="007E15E9" w:rsidRDefault="007E15E9" w:rsidP="007E15E9">
      <w:pPr>
        <w:shd w:val="clear" w:color="auto" w:fill="D1D2D4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</w:p>
    <w:p w:rsidR="007E15E9" w:rsidRPr="007E15E9" w:rsidRDefault="007E15E9" w:rsidP="007E15E9">
      <w:pPr>
        <w:shd w:val="clear" w:color="auto" w:fill="DEDEDE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7E15E9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5505450" cy="3228975"/>
            <wp:effectExtent l="0" t="0" r="0" b="9525"/>
            <wp:docPr id="1" name="Рисунок 1" descr="High Pressure Simplex Strainer 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gh Pressure Simplex Strainer Dimens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E9" w:rsidRPr="007E15E9" w:rsidRDefault="007E15E9" w:rsidP="007E15E9">
      <w:pPr>
        <w:shd w:val="clear" w:color="auto" w:fill="D1D2D4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024"/>
        <w:gridCol w:w="1024"/>
        <w:gridCol w:w="1024"/>
        <w:gridCol w:w="1024"/>
        <w:gridCol w:w="1024"/>
        <w:gridCol w:w="2118"/>
      </w:tblGrid>
      <w:tr w:rsidR="007E15E9" w:rsidRPr="007E15E9" w:rsidTr="007E15E9">
        <w:trPr>
          <w:tblCellSpacing w:w="7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BORE SIZE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COMMON DIMENSIONS (</w:t>
            </w:r>
            <w:proofErr w:type="spellStart"/>
            <w:r w:rsidRPr="007E15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mm</w:t>
            </w:r>
            <w:proofErr w:type="spellEnd"/>
            <w:r w:rsidRPr="007E15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MASS (</w:t>
            </w:r>
            <w:proofErr w:type="spellStart"/>
            <w:r w:rsidRPr="007E15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dry</w:t>
            </w:r>
            <w:proofErr w:type="spellEnd"/>
            <w:r w:rsidRPr="007E15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)</w:t>
            </w:r>
          </w:p>
        </w:tc>
      </w:tr>
      <w:tr w:rsidR="007E15E9" w:rsidRPr="007E15E9" w:rsidTr="007E15E9">
        <w:trPr>
          <w:trHeight w:val="15"/>
          <w:tblCellSpacing w:w="7" w:type="dxa"/>
        </w:trPr>
        <w:tc>
          <w:tcPr>
            <w:tcW w:w="0" w:type="auto"/>
            <w:gridSpan w:val="7"/>
            <w:shd w:val="clear" w:color="auto" w:fill="666666"/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</w:tr>
      <w:tr w:rsidR="007E15E9" w:rsidRPr="007E15E9" w:rsidTr="007E15E9">
        <w:trPr>
          <w:tblCellSpacing w:w="7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Kg</w:t>
            </w:r>
            <w:proofErr w:type="spellEnd"/>
          </w:p>
        </w:tc>
      </w:tr>
      <w:tr w:rsidR="007E15E9" w:rsidRPr="007E15E9" w:rsidTr="007E15E9">
        <w:trPr>
          <w:tblCellSpacing w:w="7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DN20</w:t>
            </w:r>
          </w:p>
        </w:tc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E15E9" w:rsidRPr="007E15E9" w:rsidTr="007E15E9">
        <w:trPr>
          <w:tblCellSpacing w:w="7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DN25</w:t>
            </w: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7E15E9" w:rsidRPr="007E15E9" w:rsidRDefault="007E15E9" w:rsidP="007E1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7E15E9" w:rsidRPr="007E15E9" w:rsidRDefault="007E15E9" w:rsidP="007E1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7E15E9" w:rsidRPr="007E15E9" w:rsidRDefault="007E15E9" w:rsidP="007E1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7E15E9" w:rsidRPr="007E15E9" w:rsidRDefault="007E15E9" w:rsidP="007E1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7E15E9" w:rsidRPr="007E15E9" w:rsidRDefault="007E15E9" w:rsidP="007E1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E15E9" w:rsidRPr="007E15E9" w:rsidTr="007E15E9">
        <w:trPr>
          <w:tblCellSpacing w:w="7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DN32/40</w:t>
            </w: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7E15E9" w:rsidRPr="007E15E9" w:rsidRDefault="007E15E9" w:rsidP="007E1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7E15E9" w:rsidRPr="007E15E9" w:rsidRDefault="007E15E9" w:rsidP="007E1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E15E9" w:rsidRPr="007E15E9" w:rsidTr="007E15E9">
        <w:trPr>
          <w:tblCellSpacing w:w="7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DN50</w:t>
            </w:r>
          </w:p>
        </w:tc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7E15E9" w:rsidRPr="007E15E9" w:rsidRDefault="007E15E9" w:rsidP="007E1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E15E9" w:rsidRPr="007E15E9" w:rsidTr="007E15E9">
        <w:trPr>
          <w:tblCellSpacing w:w="7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DN65</w:t>
            </w: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7E15E9" w:rsidRPr="007E15E9" w:rsidRDefault="007E15E9" w:rsidP="007E1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7E15E9" w:rsidRPr="007E15E9" w:rsidRDefault="007E15E9" w:rsidP="007E1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7E15E9" w:rsidRPr="007E15E9" w:rsidRDefault="007E15E9" w:rsidP="007E1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E15E9" w:rsidRPr="007E15E9" w:rsidTr="007E15E9">
        <w:trPr>
          <w:tblCellSpacing w:w="7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DN80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7E15E9" w:rsidRPr="007E15E9" w:rsidRDefault="007E15E9" w:rsidP="007E1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5E9" w:rsidRPr="007E15E9" w:rsidRDefault="007E15E9" w:rsidP="007E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995523" w:rsidRDefault="00995523"/>
    <w:sectPr w:rsidR="0099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E9"/>
    <w:rsid w:val="007E15E9"/>
    <w:rsid w:val="0099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91948-26D2-460B-A55D-F6E0F2F8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1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oxfordfiltration.com/simplexStrainers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Хомутская</dc:creator>
  <cp:keywords/>
  <dc:description/>
  <cp:lastModifiedBy>Наталия Хомутская</cp:lastModifiedBy>
  <cp:revision>1</cp:revision>
  <dcterms:created xsi:type="dcterms:W3CDTF">2019-05-07T11:46:00Z</dcterms:created>
  <dcterms:modified xsi:type="dcterms:W3CDTF">2019-05-07T11:57:00Z</dcterms:modified>
</cp:coreProperties>
</file>